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3398" w14:textId="1B5154E8" w:rsidR="00563736" w:rsidRPr="008F4164" w:rsidRDefault="00000000" w:rsidP="008F416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>PROGRAM</w:t>
      </w:r>
    </w:p>
    <w:p w14:paraId="694324FC" w14:textId="177AA0B4" w:rsidR="00563736" w:rsidRPr="008F4164" w:rsidRDefault="00000000" w:rsidP="008F416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 xml:space="preserve">spotkań w klubie </w:t>
      </w:r>
      <w:proofErr w:type="spellStart"/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>SMOiO</w:t>
      </w:r>
      <w:proofErr w:type="spellEnd"/>
      <w:r w:rsidR="008F4164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 xml:space="preserve"> środy godz. 16.00</w:t>
      </w:r>
    </w:p>
    <w:p w14:paraId="4FEEBE6C" w14:textId="32BCFE75" w:rsidR="00563736" w:rsidRDefault="00000000" w:rsidP="008F416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>STYCZEŃ 2026</w:t>
      </w:r>
    </w:p>
    <w:p w14:paraId="367A2618" w14:textId="77777777" w:rsidR="00B329CD" w:rsidRPr="008F4164" w:rsidRDefault="00B329CD" w:rsidP="008F416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0C1E23" w14:textId="77777777" w:rsidR="00563736" w:rsidRPr="008F4164" w:rsidRDefault="00000000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>07.01</w:t>
      </w:r>
    </w:p>
    <w:p w14:paraId="0CECE395" w14:textId="1C72163D" w:rsidR="00563736" w:rsidRPr="008F4164" w:rsidRDefault="00000000">
      <w:pPr>
        <w:spacing w:line="259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sz w:val="32"/>
          <w:szCs w:val="32"/>
        </w:rPr>
        <w:t>Mistrzyni belcanta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>kariera słowackiej śpiewaczki operowej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Edyty Gruberowej                                                                                 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              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>zas trwania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o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k.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>1,5 godz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76E38DD0" w14:textId="77777777" w:rsidR="00563736" w:rsidRPr="008F4164" w:rsidRDefault="00000000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>14.01</w:t>
      </w:r>
    </w:p>
    <w:p w14:paraId="11665B75" w14:textId="5FCBDEA1" w:rsidR="00563736" w:rsidRPr="008F4164" w:rsidRDefault="00000000">
      <w:pPr>
        <w:spacing w:line="259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Opera 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„</w:t>
      </w:r>
      <w:proofErr w:type="spellStart"/>
      <w:r w:rsidRPr="008F4164">
        <w:rPr>
          <w:rFonts w:ascii="Times New Roman" w:eastAsia="Times New Roman" w:hAnsi="Times New Roman" w:cs="Times New Roman"/>
          <w:sz w:val="32"/>
          <w:szCs w:val="32"/>
        </w:rPr>
        <w:t>Rigoletto</w:t>
      </w:r>
      <w:proofErr w:type="spellEnd"/>
      <w:r w:rsidR="00B329CD">
        <w:rPr>
          <w:rFonts w:ascii="Times New Roman" w:eastAsia="Times New Roman" w:hAnsi="Times New Roman" w:cs="Times New Roman"/>
          <w:sz w:val="32"/>
          <w:szCs w:val="32"/>
        </w:rPr>
        <w:t>”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Giuseppe Verdiego akt I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śpiewają Edyta Gruberowa, Luciano Pavarotti, </w:t>
      </w:r>
      <w:proofErr w:type="spellStart"/>
      <w:r w:rsidRPr="008F4164">
        <w:rPr>
          <w:rFonts w:ascii="Times New Roman" w:eastAsia="Times New Roman" w:hAnsi="Times New Roman" w:cs="Times New Roman"/>
          <w:sz w:val="32"/>
          <w:szCs w:val="32"/>
        </w:rPr>
        <w:t>Igmar</w:t>
      </w:r>
      <w:proofErr w:type="spellEnd"/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8F4164">
        <w:rPr>
          <w:rFonts w:ascii="Times New Roman" w:eastAsia="Times New Roman" w:hAnsi="Times New Roman" w:cs="Times New Roman"/>
          <w:sz w:val="32"/>
          <w:szCs w:val="32"/>
        </w:rPr>
        <w:t>Wixel</w:t>
      </w:r>
      <w:proofErr w:type="spellEnd"/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>zas trwania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ok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>1 godz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ECF45A9" w14:textId="77777777" w:rsidR="00563736" w:rsidRPr="008F4164" w:rsidRDefault="00000000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>21.01</w:t>
      </w:r>
    </w:p>
    <w:p w14:paraId="53AF5CB6" w14:textId="51A9BC08" w:rsidR="00563736" w:rsidRPr="008F4164" w:rsidRDefault="00000000">
      <w:pPr>
        <w:spacing w:line="259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Opera 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„</w:t>
      </w:r>
      <w:proofErr w:type="spellStart"/>
      <w:r w:rsidRPr="008F4164">
        <w:rPr>
          <w:rFonts w:ascii="Times New Roman" w:eastAsia="Times New Roman" w:hAnsi="Times New Roman" w:cs="Times New Roman"/>
          <w:sz w:val="32"/>
          <w:szCs w:val="32"/>
        </w:rPr>
        <w:t>Rigoletto</w:t>
      </w:r>
      <w:proofErr w:type="spellEnd"/>
      <w:r w:rsidR="00B329CD">
        <w:rPr>
          <w:rFonts w:ascii="Times New Roman" w:eastAsia="Times New Roman" w:hAnsi="Times New Roman" w:cs="Times New Roman"/>
          <w:sz w:val="32"/>
          <w:szCs w:val="32"/>
        </w:rPr>
        <w:t>”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Giuseppe Verdiego akt II i III 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br/>
      </w:r>
      <w:r w:rsidRPr="008F4164">
        <w:rPr>
          <w:rFonts w:ascii="Times New Roman" w:eastAsia="Times New Roman" w:hAnsi="Times New Roman" w:cs="Times New Roman"/>
          <w:sz w:val="32"/>
          <w:szCs w:val="32"/>
        </w:rPr>
        <w:t>czas trwania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ok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1 godz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9848C1C" w14:textId="77777777" w:rsidR="00563736" w:rsidRPr="008F4164" w:rsidRDefault="00000000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>28.01</w:t>
      </w:r>
    </w:p>
    <w:p w14:paraId="3CFFC76B" w14:textId="49B5646E" w:rsidR="00563736" w:rsidRPr="008F4164" w:rsidRDefault="00000000">
      <w:pPr>
        <w:spacing w:line="259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sz w:val="32"/>
          <w:szCs w:val="32"/>
        </w:rPr>
        <w:t>Walne zebranie wyborcze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wybieramy nowy zarząd </w:t>
      </w:r>
      <w:proofErr w:type="spellStart"/>
      <w:r w:rsidRPr="008F4164">
        <w:rPr>
          <w:rFonts w:ascii="Times New Roman" w:eastAsia="Times New Roman" w:hAnsi="Times New Roman" w:cs="Times New Roman"/>
          <w:sz w:val="32"/>
          <w:szCs w:val="32"/>
        </w:rPr>
        <w:t>SMOiO</w:t>
      </w:r>
      <w:proofErr w:type="spellEnd"/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>zas trwania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ok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8F4164">
        <w:rPr>
          <w:rFonts w:ascii="Times New Roman" w:eastAsia="Times New Roman" w:hAnsi="Times New Roman" w:cs="Times New Roman"/>
          <w:sz w:val="32"/>
          <w:szCs w:val="32"/>
        </w:rPr>
        <w:t xml:space="preserve"> 1,5 godz</w:t>
      </w:r>
      <w:r w:rsidR="00B329CD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B922505" w14:textId="77777777" w:rsidR="00563736" w:rsidRPr="008F4164" w:rsidRDefault="00563736">
      <w:pPr>
        <w:spacing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0A2FFCA" w14:textId="7487B12C" w:rsidR="00563736" w:rsidRPr="008F4164" w:rsidRDefault="00000000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 xml:space="preserve">Ania rozpoczyna zbieranie składek członkowskich w wysokości 60 złotych rocznie po każdym środowym spotkaniu </w:t>
      </w:r>
      <w:proofErr w:type="spellStart"/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>SMOiO</w:t>
      </w:r>
      <w:proofErr w:type="spellEnd"/>
      <w:r w:rsidRPr="008F4164">
        <w:rPr>
          <w:rFonts w:ascii="Times New Roman" w:eastAsia="Times New Roman" w:hAnsi="Times New Roman" w:cs="Times New Roman"/>
          <w:b/>
          <w:sz w:val="32"/>
          <w:szCs w:val="32"/>
        </w:rPr>
        <w:t>.  Pamiętajmy o legitymacjach.</w:t>
      </w:r>
      <w:r w:rsidR="00B329CD"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14:paraId="44E6073E" w14:textId="59FF2577" w:rsidR="00563736" w:rsidRPr="00B329CD" w:rsidRDefault="00000000">
      <w:pPr>
        <w:spacing w:line="259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B329CD">
        <w:rPr>
          <w:rFonts w:ascii="Times New Roman" w:eastAsia="Times New Roman" w:hAnsi="Times New Roman" w:cs="Times New Roman"/>
          <w:b/>
          <w:sz w:val="52"/>
          <w:szCs w:val="52"/>
        </w:rPr>
        <w:t>DOBREGO NOWEGO 2026 ROK</w:t>
      </w:r>
      <w:r w:rsidR="008F4164" w:rsidRPr="00B329CD">
        <w:rPr>
          <w:rFonts w:ascii="Times New Roman" w:eastAsia="Times New Roman" w:hAnsi="Times New Roman" w:cs="Times New Roman"/>
          <w:b/>
          <w:sz w:val="52"/>
          <w:szCs w:val="52"/>
        </w:rPr>
        <w:t>U</w:t>
      </w:r>
    </w:p>
    <w:p w14:paraId="47B09D4E" w14:textId="77777777" w:rsidR="00563736" w:rsidRDefault="00000000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</w:t>
      </w:r>
    </w:p>
    <w:sectPr w:rsidR="00563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736"/>
    <w:rsid w:val="00563736"/>
    <w:rsid w:val="008F4164"/>
    <w:rsid w:val="00B329CD"/>
    <w:rsid w:val="00F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24B2"/>
  <w15:docId w15:val="{3D9A452A-2297-4D46-B0FF-3C128530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Peszko</cp:lastModifiedBy>
  <cp:revision>2</cp:revision>
  <dcterms:created xsi:type="dcterms:W3CDTF">2025-12-29T10:14:00Z</dcterms:created>
  <dcterms:modified xsi:type="dcterms:W3CDTF">2025-12-29T11:27:00Z</dcterms:modified>
</cp:coreProperties>
</file>